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426A0">
      <w:pPr>
        <w:spacing w:line="360" w:lineRule="auto"/>
        <w:jc w:val="left"/>
        <w:rPr>
          <w:rFonts w:ascii="宋体" w:hAnsi="宋体"/>
          <w:b/>
          <w:sz w:val="36"/>
          <w:szCs w:val="36"/>
        </w:rPr>
      </w:pPr>
      <w:bookmarkStart w:id="0" w:name="content"/>
      <w:bookmarkStart w:id="1" w:name="OLE_LINK5"/>
      <w:r>
        <w:rPr>
          <w:rFonts w:hint="eastAsia" w:ascii="宋体" w:hAnsi="宋体"/>
          <w:sz w:val="24"/>
        </w:rPr>
        <w:t>附件三</w:t>
      </w:r>
    </w:p>
    <w:p w14:paraId="1A53F427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高能物理研究所</w:t>
      </w:r>
      <w:bookmarkStart w:id="2" w:name="OLE_LINK1"/>
      <w:r>
        <w:rPr>
          <w:rFonts w:hint="eastAsia" w:ascii="宋体" w:hAnsi="宋体"/>
          <w:b/>
          <w:sz w:val="36"/>
          <w:szCs w:val="36"/>
        </w:rPr>
        <w:t>非所籍学生</w:t>
      </w:r>
      <w:r>
        <w:rPr>
          <w:rFonts w:ascii="宋体" w:hAnsi="宋体"/>
          <w:b/>
          <w:sz w:val="36"/>
          <w:szCs w:val="36"/>
        </w:rPr>
        <w:t>培养</w:t>
      </w:r>
      <w:r>
        <w:rPr>
          <w:rFonts w:hint="eastAsia" w:ascii="宋体" w:hAnsi="宋体"/>
          <w:b/>
          <w:sz w:val="36"/>
          <w:szCs w:val="36"/>
        </w:rPr>
        <w:t>协议</w:t>
      </w:r>
      <w:bookmarkEnd w:id="2"/>
      <w:r>
        <w:rPr>
          <w:rFonts w:hint="eastAsia" w:ascii="宋体" w:hAnsi="宋体"/>
          <w:b/>
          <w:sz w:val="36"/>
          <w:szCs w:val="36"/>
        </w:rPr>
        <w:t>书</w:t>
      </w:r>
    </w:p>
    <w:p w14:paraId="6A541016"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</w:p>
    <w:p w14:paraId="77C04686"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宋体" w:hAnsi="宋体"/>
          <w:sz w:val="24"/>
        </w:rPr>
        <w:t>甲方：</w:t>
      </w:r>
      <w:r>
        <w:rPr>
          <w:rFonts w:hint="eastAsia" w:ascii="宋体" w:hAnsi="宋体"/>
          <w:sz w:val="24"/>
          <w:u w:val="single" w:color="7E7E7E" w:themeColor="text1" w:themeTint="80"/>
        </w:rPr>
        <w:t xml:space="preserve"> </w:t>
      </w:r>
      <w:r>
        <w:rPr>
          <w:rFonts w:hint="eastAsia" w:asciiTheme="minorEastAsia" w:hAnsiTheme="minorEastAsia"/>
          <w:sz w:val="24"/>
          <w:u w:val="single" w:color="7E7E7E" w:themeColor="text1" w:themeTint="80"/>
        </w:rPr>
        <w:t>中国</w:t>
      </w:r>
      <w:r>
        <w:rPr>
          <w:rFonts w:asciiTheme="minorEastAsia" w:hAnsiTheme="minorEastAsia"/>
          <w:sz w:val="24"/>
          <w:u w:val="single" w:color="7E7E7E" w:themeColor="text1" w:themeTint="80"/>
        </w:rPr>
        <w:t>科学院高能物理研究所</w:t>
      </w:r>
      <w:r>
        <w:rPr>
          <w:rFonts w:hint="eastAsia" w:ascii="宋体" w:hAnsi="宋体"/>
          <w:sz w:val="24"/>
          <w:u w:val="single" w:color="7E7E7E" w:themeColor="text1" w:themeTint="80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导师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  <w:u w:val="single" w:color="7E7E7E" w:themeColor="text1" w:themeTint="80"/>
        </w:rPr>
        <w:t xml:space="preserve">          </w:t>
      </w:r>
      <w:r>
        <w:rPr>
          <w:rFonts w:hint="eastAsia" w:ascii="仿宋" w:hAnsi="仿宋" w:eastAsia="仿宋"/>
          <w:sz w:val="24"/>
        </w:rPr>
        <w:t>（联合培养单位及导师）</w:t>
      </w:r>
    </w:p>
    <w:p w14:paraId="6E5AD28C"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宋体" w:hAnsi="宋体"/>
          <w:sz w:val="24"/>
        </w:rPr>
        <w:t>乙方：</w:t>
      </w:r>
      <w:r>
        <w:rPr>
          <w:rFonts w:hint="eastAsia" w:ascii="宋体" w:hAnsi="宋体"/>
          <w:sz w:val="24"/>
          <w:u w:val="single" w:color="7E7E7E" w:themeColor="text1" w:themeTint="80"/>
        </w:rPr>
        <w:t xml:space="preserve">         </w:t>
      </w:r>
      <w:r>
        <w:rPr>
          <w:rFonts w:ascii="宋体" w:hAnsi="宋体"/>
          <w:sz w:val="24"/>
          <w:u w:val="single" w:color="7E7E7E" w:themeColor="text1" w:themeTint="80"/>
        </w:rPr>
        <w:t xml:space="preserve">   </w:t>
      </w:r>
      <w:r>
        <w:rPr>
          <w:rFonts w:hint="eastAsia" w:ascii="宋体" w:hAnsi="宋体"/>
          <w:sz w:val="24"/>
          <w:u w:val="single" w:color="7E7E7E" w:themeColor="text1" w:themeTint="80"/>
        </w:rPr>
        <w:t xml:space="preserve">   </w:t>
      </w:r>
      <w:r>
        <w:rPr>
          <w:rFonts w:ascii="宋体" w:hAnsi="宋体"/>
          <w:sz w:val="24"/>
          <w:u w:val="single" w:color="7E7E7E" w:themeColor="text1" w:themeTint="80"/>
        </w:rPr>
        <w:t xml:space="preserve">       </w:t>
      </w:r>
      <w:r>
        <w:rPr>
          <w:rFonts w:hint="eastAsia" w:ascii="宋体" w:hAnsi="宋体"/>
          <w:sz w:val="24"/>
          <w:u w:val="single" w:color="7E7E7E" w:themeColor="text1" w:themeTint="80"/>
        </w:rPr>
        <w:t xml:space="preserve">     </w:t>
      </w:r>
      <w:r>
        <w:rPr>
          <w:rFonts w:ascii="仿宋" w:hAnsi="仿宋" w:eastAsia="仿宋"/>
          <w:sz w:val="24"/>
        </w:rPr>
        <w:t xml:space="preserve">   </w:t>
      </w:r>
      <w:r>
        <w:rPr>
          <w:rFonts w:hint="eastAsia" w:ascii="宋体" w:hAnsi="宋体"/>
          <w:sz w:val="24"/>
        </w:rPr>
        <w:t>导师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  <w:u w:val="single" w:color="7E7E7E" w:themeColor="text1" w:themeTint="80"/>
        </w:rPr>
        <w:t xml:space="preserve">          </w:t>
      </w:r>
      <w:r>
        <w:rPr>
          <w:rFonts w:ascii="仿宋" w:hAnsi="仿宋" w:eastAsia="仿宋"/>
          <w:sz w:val="24"/>
        </w:rPr>
        <w:t>（学生</w:t>
      </w:r>
      <w:r>
        <w:rPr>
          <w:rFonts w:hint="eastAsia" w:ascii="仿宋" w:hAnsi="仿宋" w:eastAsia="仿宋"/>
          <w:sz w:val="24"/>
        </w:rPr>
        <w:t>学籍所在单位及导师</w:t>
      </w:r>
      <w:r>
        <w:rPr>
          <w:rFonts w:ascii="仿宋" w:hAnsi="仿宋" w:eastAsia="仿宋"/>
          <w:sz w:val="24"/>
        </w:rPr>
        <w:t>)</w:t>
      </w:r>
    </w:p>
    <w:p w14:paraId="71CBB219"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宋体" w:hAnsi="宋体"/>
          <w:sz w:val="24"/>
        </w:rPr>
        <w:t>丙方：</w:t>
      </w:r>
      <w:r>
        <w:rPr>
          <w:rFonts w:hint="eastAsia" w:ascii="宋体" w:hAnsi="宋体"/>
          <w:sz w:val="24"/>
          <w:u w:val="single" w:color="7E7E7E" w:themeColor="text1" w:themeTint="80"/>
        </w:rPr>
        <w:t xml:space="preserve">                     </w:t>
      </w:r>
      <w:r>
        <w:rPr>
          <w:rFonts w:hint="eastAsia" w:ascii="仿宋" w:hAnsi="仿宋" w:eastAsia="仿宋"/>
          <w:sz w:val="24"/>
        </w:rPr>
        <w:t>（非所籍</w:t>
      </w:r>
      <w:r>
        <w:rPr>
          <w:rFonts w:ascii="仿宋" w:hAnsi="仿宋" w:eastAsia="仿宋"/>
          <w:sz w:val="24"/>
        </w:rPr>
        <w:t>学生</w:t>
      </w:r>
      <w:r>
        <w:rPr>
          <w:rFonts w:hint="eastAsia" w:ascii="仿宋" w:hAnsi="仿宋" w:eastAsia="仿宋"/>
          <w:sz w:val="24"/>
        </w:rPr>
        <w:t>）</w:t>
      </w:r>
    </w:p>
    <w:p w14:paraId="7C6D8AE6">
      <w:pPr>
        <w:spacing w:line="360" w:lineRule="auto"/>
        <w:ind w:left="360" w:firstLine="480" w:firstLineChars="200"/>
        <w:jc w:val="left"/>
        <w:rPr>
          <w:rFonts w:ascii="宋体" w:hAnsi="宋体"/>
          <w:sz w:val="24"/>
          <w:u w:val="single" w:color="7E7E7E" w:themeColor="text1" w:themeTint="80"/>
        </w:rPr>
      </w:pPr>
      <w:r>
        <w:rPr>
          <w:rFonts w:ascii="宋体" w:hAnsi="宋体"/>
          <w:sz w:val="24"/>
        </w:rPr>
        <w:t>性别：</w:t>
      </w:r>
      <w:r>
        <w:rPr>
          <w:rFonts w:hint="eastAsia" w:ascii="宋体" w:hAnsi="宋体"/>
          <w:sz w:val="24"/>
          <w:u w:val="single" w:color="7E7E7E" w:themeColor="text1" w:themeTint="80"/>
        </w:rPr>
        <w:t xml:space="preserve">   </w:t>
      </w:r>
      <w:r>
        <w:rPr>
          <w:rFonts w:ascii="宋体" w:hAnsi="宋体"/>
          <w:sz w:val="24"/>
          <w:u w:val="single" w:color="7E7E7E" w:themeColor="text1" w:themeTint="80"/>
        </w:rPr>
        <w:t xml:space="preserve">   </w:t>
      </w:r>
      <w:r>
        <w:rPr>
          <w:rFonts w:ascii="宋体" w:hAnsi="宋体"/>
          <w:sz w:val="24"/>
        </w:rPr>
        <w:t xml:space="preserve">  身份证号：</w:t>
      </w:r>
      <w:r>
        <w:rPr>
          <w:rFonts w:hint="eastAsia" w:ascii="宋体" w:hAnsi="宋体"/>
          <w:sz w:val="24"/>
          <w:u w:val="single" w:color="7E7E7E" w:themeColor="text1" w:themeTint="80"/>
        </w:rPr>
        <w:t xml:space="preserve">         </w:t>
      </w:r>
      <w:r>
        <w:rPr>
          <w:rFonts w:ascii="宋体" w:hAnsi="宋体"/>
          <w:sz w:val="24"/>
          <w:u w:val="single" w:color="7E7E7E" w:themeColor="text1" w:themeTint="80"/>
        </w:rPr>
        <w:t xml:space="preserve">   </w:t>
      </w:r>
      <w:r>
        <w:rPr>
          <w:rFonts w:hint="eastAsia" w:ascii="宋体" w:hAnsi="宋体"/>
          <w:sz w:val="24"/>
          <w:u w:val="single" w:color="7E7E7E" w:themeColor="text1" w:themeTint="80"/>
        </w:rPr>
        <w:t xml:space="preserve">   </w:t>
      </w:r>
      <w:r>
        <w:rPr>
          <w:rFonts w:ascii="宋体" w:hAnsi="宋体"/>
          <w:sz w:val="24"/>
          <w:u w:val="single" w:color="7E7E7E" w:themeColor="text1" w:themeTint="80"/>
        </w:rPr>
        <w:t xml:space="preserve">       </w:t>
      </w:r>
      <w:r>
        <w:rPr>
          <w:rFonts w:hint="eastAsia" w:ascii="宋体" w:hAnsi="宋体"/>
          <w:sz w:val="24"/>
          <w:u w:val="single" w:color="7E7E7E" w:themeColor="text1" w:themeTint="80"/>
        </w:rPr>
        <w:t xml:space="preserve"> </w:t>
      </w:r>
      <w:r>
        <w:rPr>
          <w:rFonts w:ascii="宋体" w:hAnsi="宋体"/>
          <w:sz w:val="24"/>
        </w:rPr>
        <w:t xml:space="preserve"> 联系电话：</w:t>
      </w:r>
      <w:r>
        <w:rPr>
          <w:rFonts w:hint="eastAsia" w:ascii="宋体" w:hAnsi="宋体"/>
          <w:sz w:val="24"/>
          <w:u w:val="single" w:color="7E7E7E" w:themeColor="text1" w:themeTint="80"/>
        </w:rPr>
        <w:t xml:space="preserve"> </w:t>
      </w:r>
      <w:r>
        <w:rPr>
          <w:rFonts w:ascii="宋体" w:hAnsi="宋体"/>
          <w:sz w:val="24"/>
          <w:u w:val="single" w:color="7E7E7E" w:themeColor="text1" w:themeTint="80"/>
        </w:rPr>
        <w:t xml:space="preserve">           </w:t>
      </w:r>
    </w:p>
    <w:p w14:paraId="76F01860">
      <w:pPr>
        <w:spacing w:line="360" w:lineRule="auto"/>
        <w:ind w:left="360" w:firstLine="480" w:firstLineChars="200"/>
        <w:rPr>
          <w:rFonts w:ascii="宋体" w:hAnsi="宋体"/>
          <w:sz w:val="24"/>
          <w:u w:val="single" w:color="7E7E7E" w:themeColor="text1" w:themeTint="80"/>
        </w:rPr>
      </w:pPr>
      <w:r>
        <w:rPr>
          <w:rFonts w:hint="eastAsia" w:ascii="宋体" w:hAnsi="宋体"/>
          <w:sz w:val="24"/>
        </w:rPr>
        <w:t>联培期间住址（填写到门牌号）：</w:t>
      </w:r>
      <w:r>
        <w:rPr>
          <w:rFonts w:hint="eastAsia" w:ascii="宋体" w:hAnsi="宋体"/>
          <w:sz w:val="24"/>
          <w:u w:val="single" w:color="7E7E7E" w:themeColor="text1" w:themeTint="80"/>
        </w:rPr>
        <w:t xml:space="preserve">                                         </w:t>
      </w:r>
    </w:p>
    <w:p w14:paraId="0C2CAC16">
      <w:pPr>
        <w:spacing w:line="360" w:lineRule="auto"/>
        <w:ind w:left="360" w:firstLine="480" w:firstLineChars="200"/>
        <w:rPr>
          <w:rFonts w:ascii="宋体" w:hAnsi="宋体"/>
          <w:sz w:val="24"/>
        </w:rPr>
      </w:pPr>
    </w:p>
    <w:p w14:paraId="3B78F97D">
      <w:pPr>
        <w:spacing w:line="360" w:lineRule="auto"/>
        <w:ind w:firstLine="420" w:firstLineChars="200"/>
        <w:rPr>
          <w:rFonts w:ascii="仿宋" w:hAnsi="仿宋" w:eastAsia="仿宋"/>
          <w:szCs w:val="21"/>
        </w:rPr>
      </w:pPr>
      <w:r>
        <w:rPr>
          <w:rFonts w:ascii="宋体" w:hAnsi="宋体"/>
          <w:szCs w:val="21"/>
        </w:rPr>
        <w:t>根据《中国科学院</w:t>
      </w:r>
      <w:r>
        <w:rPr>
          <w:rFonts w:hint="eastAsia" w:ascii="宋体" w:hAnsi="宋体"/>
          <w:szCs w:val="21"/>
        </w:rPr>
        <w:t>高能物理</w:t>
      </w:r>
      <w:r>
        <w:rPr>
          <w:rFonts w:ascii="宋体" w:hAnsi="宋体"/>
          <w:szCs w:val="21"/>
        </w:rPr>
        <w:t>研究所</w:t>
      </w:r>
      <w:r>
        <w:rPr>
          <w:rFonts w:hint="eastAsia" w:ascii="宋体" w:hAnsi="宋体"/>
          <w:szCs w:val="21"/>
        </w:rPr>
        <w:t>非所籍学生</w:t>
      </w:r>
      <w:r>
        <w:rPr>
          <w:rFonts w:ascii="宋体" w:hAnsi="宋体"/>
          <w:szCs w:val="21"/>
        </w:rPr>
        <w:t>管理办法》，经友好协商，甲、乙、丙三方就联合培养达成</w:t>
      </w:r>
      <w:r>
        <w:rPr>
          <w:rFonts w:hint="eastAsia" w:ascii="宋体" w:hAnsi="宋体"/>
          <w:szCs w:val="21"/>
        </w:rPr>
        <w:t>本</w:t>
      </w:r>
      <w:r>
        <w:rPr>
          <w:rFonts w:ascii="宋体" w:hAnsi="宋体"/>
          <w:szCs w:val="21"/>
        </w:rPr>
        <w:t>协议</w:t>
      </w:r>
      <w:r>
        <w:rPr>
          <w:rFonts w:hint="eastAsia" w:ascii="仿宋" w:hAnsi="仿宋" w:eastAsia="仿宋"/>
          <w:szCs w:val="21"/>
        </w:rPr>
        <w:t>。</w:t>
      </w:r>
    </w:p>
    <w:p w14:paraId="4F887C4E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一</w:t>
      </w:r>
      <w:r>
        <w:rPr>
          <w:rFonts w:ascii="宋体" w:hAnsi="宋体"/>
          <w:szCs w:val="21"/>
        </w:rPr>
        <w:t>、</w:t>
      </w:r>
      <w:r>
        <w:rPr>
          <w:rFonts w:hint="eastAsia" w:ascii="宋体" w:hAnsi="宋体"/>
          <w:szCs w:val="21"/>
        </w:rPr>
        <w:t>联合培养</w:t>
      </w:r>
      <w:r>
        <w:rPr>
          <w:rFonts w:ascii="宋体" w:hAnsi="宋体"/>
          <w:szCs w:val="21"/>
        </w:rPr>
        <w:t>时间：自</w:t>
      </w:r>
      <w:r>
        <w:rPr>
          <w:rFonts w:hint="eastAsia" w:ascii="宋体" w:hAnsi="宋体"/>
          <w:szCs w:val="21"/>
          <w:u w:val="single" w:color="7E7E7E" w:themeColor="text1" w:themeTint="80"/>
        </w:rPr>
        <w:t xml:space="preserve">       </w:t>
      </w:r>
      <w:r>
        <w:rPr>
          <w:rFonts w:ascii="宋体" w:hAnsi="宋体"/>
          <w:szCs w:val="21"/>
        </w:rPr>
        <w:t>年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u w:val="single" w:color="7E7E7E" w:themeColor="text1" w:themeTint="80"/>
        </w:rPr>
        <w:t xml:space="preserve">    </w:t>
      </w:r>
      <w:r>
        <w:rPr>
          <w:rFonts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 w:color="7E7E7E" w:themeColor="text1" w:themeTint="80"/>
        </w:rPr>
        <w:t xml:space="preserve">     </w:t>
      </w:r>
      <w:r>
        <w:rPr>
          <w:rFonts w:ascii="宋体" w:hAnsi="宋体"/>
          <w:szCs w:val="21"/>
        </w:rPr>
        <w:t>日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至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u w:val="single" w:color="7E7E7E" w:themeColor="text1" w:themeTint="80"/>
        </w:rPr>
        <w:t xml:space="preserve">       </w:t>
      </w:r>
      <w:r>
        <w:rPr>
          <w:rFonts w:ascii="宋体" w:hAnsi="宋体"/>
          <w:szCs w:val="21"/>
        </w:rPr>
        <w:t>年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u w:val="single" w:color="7E7E7E" w:themeColor="text1" w:themeTint="80"/>
        </w:rPr>
        <w:t xml:space="preserve">    </w:t>
      </w:r>
      <w:r>
        <w:rPr>
          <w:rFonts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 w:color="7E7E7E" w:themeColor="text1" w:themeTint="80"/>
        </w:rPr>
        <w:t xml:space="preserve">     </w:t>
      </w:r>
      <w:r>
        <w:rPr>
          <w:rFonts w:ascii="宋体" w:hAnsi="宋体"/>
          <w:szCs w:val="21"/>
        </w:rPr>
        <w:t>日。</w:t>
      </w:r>
    </w:p>
    <w:p w14:paraId="39AC57FB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二、联合</w:t>
      </w:r>
      <w:r>
        <w:rPr>
          <w:rFonts w:ascii="宋体" w:hAnsi="宋体"/>
          <w:szCs w:val="21"/>
        </w:rPr>
        <w:t>培养</w:t>
      </w:r>
      <w:r>
        <w:rPr>
          <w:rFonts w:hint="eastAsia" w:ascii="宋体" w:hAnsi="宋体"/>
          <w:szCs w:val="21"/>
        </w:rPr>
        <w:t>期间，甲方导师应为丙方提供办公、科学实验所需要的必要条件，协调解决工作中遇到的问题，为培养计划的完成提供保障。</w:t>
      </w:r>
    </w:p>
    <w:p w14:paraId="30CCA234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</w:t>
      </w:r>
      <w:r>
        <w:rPr>
          <w:rFonts w:ascii="宋体" w:hAnsi="宋体"/>
          <w:szCs w:val="21"/>
        </w:rPr>
        <w:t>、</w:t>
      </w:r>
      <w:r>
        <w:rPr>
          <w:rFonts w:hint="eastAsia" w:ascii="宋体" w:hAnsi="宋体"/>
          <w:szCs w:val="21"/>
        </w:rPr>
        <w:t>甲乙双方导师对丙方负有共同培养责任，应加强沟通交流，制定适合的培养计划，协调完成各个培养环节，共同履行对丙方的培养。其中乙方导师是丙方的第一责任人，甲方导师为丙方在甲方学习工作期间的主要责任人。</w:t>
      </w:r>
    </w:p>
    <w:p w14:paraId="7FA95986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四、联合培养期间，丙方</w:t>
      </w:r>
      <w:r>
        <w:rPr>
          <w:rFonts w:ascii="宋体" w:hAnsi="宋体"/>
          <w:szCs w:val="21"/>
        </w:rPr>
        <w:t>作为完全行为人需对自己的安全负责</w:t>
      </w:r>
      <w:r>
        <w:rPr>
          <w:rFonts w:hint="eastAsia" w:ascii="宋体" w:hAnsi="宋体"/>
          <w:szCs w:val="21"/>
        </w:rPr>
        <w:t>，同时须遵守国家、甲乙双方的各项规章制度，购买补充医疗、综合意外险。丙方若在实验工作中由于个人原因造成实验设备等公共财产的损坏，应当进行赔偿；若有</w:t>
      </w:r>
      <w:r>
        <w:rPr>
          <w:rFonts w:ascii="宋体" w:hAnsi="宋体"/>
          <w:szCs w:val="21"/>
        </w:rPr>
        <w:t>违纪行为</w:t>
      </w:r>
      <w:r>
        <w:rPr>
          <w:rFonts w:hint="eastAsia" w:ascii="宋体" w:hAnsi="宋体"/>
          <w:szCs w:val="21"/>
        </w:rPr>
        <w:t>，甲方将通知乙方，并对丙方做出相应处罚。</w:t>
      </w:r>
    </w:p>
    <w:p w14:paraId="66EC2DC7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五、丙方基本助学金、医疗保障等与学籍相关的待遇由乙方负责。其他待遇、住宿等按甲乙双方有关规定执行。</w:t>
      </w:r>
    </w:p>
    <w:p w14:paraId="0FA8DB75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六、丙方利用甲方资源（实验条件、数据等）取得的科研成果（论文、专利等）,</w:t>
      </w:r>
      <w:r>
        <w:rPr>
          <w:rFonts w:hint="eastAsia"/>
          <w:szCs w:val="21"/>
        </w:rPr>
        <w:t xml:space="preserve"> </w:t>
      </w:r>
      <w:r>
        <w:rPr>
          <w:rFonts w:hint="eastAsia" w:ascii="宋体" w:hAnsi="宋体"/>
          <w:szCs w:val="21"/>
        </w:rPr>
        <w:t>原则上归属合作双方共有，甲方为重要科研成果第一归属单位，同时要满足丙方申请乙方学位的科研成果基本要求。三方共同承担知识产权保护及保密的义务。</w:t>
      </w:r>
    </w:p>
    <w:p w14:paraId="02EEF3AE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七、丙</w:t>
      </w:r>
      <w:r>
        <w:rPr>
          <w:rFonts w:ascii="宋体" w:hAnsi="宋体"/>
          <w:szCs w:val="21"/>
        </w:rPr>
        <w:t>方在协议期内因毕（结）业、退学等失去在</w:t>
      </w:r>
      <w:r>
        <w:rPr>
          <w:rFonts w:hint="eastAsia" w:ascii="宋体" w:hAnsi="宋体"/>
          <w:szCs w:val="21"/>
        </w:rPr>
        <w:t>乙方</w:t>
      </w:r>
      <w:r>
        <w:rPr>
          <w:rFonts w:ascii="宋体" w:hAnsi="宋体"/>
          <w:szCs w:val="21"/>
        </w:rPr>
        <w:t>的学籍，</w:t>
      </w:r>
      <w:r>
        <w:rPr>
          <w:rFonts w:hint="eastAsia" w:ascii="宋体" w:hAnsi="宋体"/>
          <w:szCs w:val="21"/>
        </w:rPr>
        <w:t>将提前终止协议。</w:t>
      </w:r>
    </w:p>
    <w:p w14:paraId="4C04471A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八、丙方在甲方联合培养期满，如需要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>甲方可出具</w:t>
      </w:r>
      <w:r>
        <w:rPr>
          <w:rFonts w:ascii="宋体" w:hAnsi="宋体"/>
          <w:szCs w:val="21"/>
        </w:rPr>
        <w:t>相关联培学习经历</w:t>
      </w:r>
      <w:r>
        <w:rPr>
          <w:rFonts w:hint="eastAsia" w:ascii="宋体" w:hAnsi="宋体"/>
          <w:szCs w:val="21"/>
        </w:rPr>
        <w:t>等</w:t>
      </w:r>
      <w:r>
        <w:rPr>
          <w:rFonts w:ascii="宋体" w:hAnsi="宋体"/>
          <w:szCs w:val="21"/>
        </w:rPr>
        <w:t>证明</w:t>
      </w:r>
      <w:r>
        <w:rPr>
          <w:rFonts w:hint="eastAsia" w:ascii="宋体" w:hAnsi="宋体"/>
          <w:szCs w:val="21"/>
        </w:rPr>
        <w:t>。</w:t>
      </w:r>
    </w:p>
    <w:p w14:paraId="08ADDC65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九</w:t>
      </w:r>
      <w:r>
        <w:rPr>
          <w:rFonts w:ascii="宋体" w:hAnsi="宋体"/>
          <w:szCs w:val="21"/>
        </w:rPr>
        <w:t>、</w:t>
      </w:r>
      <w:r>
        <w:rPr>
          <w:rFonts w:hint="eastAsia" w:ascii="仿宋_GB2312"/>
          <w:kern w:val="0"/>
          <w:szCs w:val="21"/>
        </w:rPr>
        <w:t>未尽事宜由三方另行商定。</w:t>
      </w:r>
      <w:r>
        <w:rPr>
          <w:rFonts w:hint="eastAsia" w:ascii="宋体" w:hAnsi="宋体"/>
          <w:szCs w:val="21"/>
        </w:rPr>
        <w:t>本协议一式三份，甲、乙、丙方各持一份。各方签字、盖章之日起生效。</w:t>
      </w:r>
    </w:p>
    <w:p w14:paraId="43B9D8F3">
      <w:pPr>
        <w:spacing w:line="360" w:lineRule="auto"/>
        <w:rPr>
          <w:rFonts w:ascii="宋体" w:hAnsi="宋体"/>
          <w:szCs w:val="21"/>
        </w:rPr>
      </w:pPr>
    </w:p>
    <w:p w14:paraId="63125610">
      <w:pPr>
        <w:ind w:firstLine="720" w:firstLineChars="300"/>
        <w:jc w:val="left"/>
        <w:rPr>
          <w:rFonts w:ascii="仿宋" w:hAnsi="仿宋" w:eastAsia="仿宋"/>
          <w:sz w:val="24"/>
        </w:rPr>
      </w:pPr>
      <w:r>
        <w:rPr>
          <w:rFonts w:ascii="宋体" w:hAnsi="宋体"/>
          <w:sz w:val="24"/>
        </w:rPr>
        <w:t>甲方</w:t>
      </w:r>
      <w:r>
        <w:rPr>
          <w:rFonts w:ascii="仿宋" w:hAnsi="仿宋" w:eastAsia="仿宋"/>
          <w:sz w:val="24"/>
        </w:rPr>
        <w:t>（</w:t>
      </w:r>
      <w:r>
        <w:rPr>
          <w:rFonts w:hint="eastAsia" w:ascii="仿宋" w:hAnsi="仿宋" w:eastAsia="仿宋"/>
          <w:sz w:val="24"/>
        </w:rPr>
        <w:t>教育处</w:t>
      </w:r>
      <w:r>
        <w:rPr>
          <w:rFonts w:ascii="仿宋" w:hAnsi="仿宋" w:eastAsia="仿宋"/>
          <w:sz w:val="24"/>
        </w:rPr>
        <w:t>盖章）</w:t>
      </w:r>
      <w:r>
        <w:rPr>
          <w:rFonts w:ascii="宋体" w:hAnsi="宋体"/>
          <w:sz w:val="24"/>
        </w:rPr>
        <w:t xml:space="preserve">        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</w:rPr>
        <w:t>乙</w:t>
      </w:r>
      <w:r>
        <w:rPr>
          <w:rFonts w:ascii="宋体" w:hAnsi="宋体"/>
          <w:sz w:val="24"/>
        </w:rPr>
        <w:t>方</w:t>
      </w:r>
      <w:r>
        <w:rPr>
          <w:rFonts w:ascii="仿宋" w:hAnsi="仿宋" w:eastAsia="仿宋"/>
          <w:sz w:val="24"/>
        </w:rPr>
        <w:t>（学院盖章）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</w:rPr>
        <w:t>丙</w:t>
      </w:r>
      <w:r>
        <w:rPr>
          <w:rFonts w:ascii="宋体" w:hAnsi="宋体"/>
          <w:sz w:val="24"/>
        </w:rPr>
        <w:t>方</w:t>
      </w:r>
      <w:r>
        <w:rPr>
          <w:rFonts w:ascii="仿宋" w:hAnsi="仿宋" w:eastAsia="仿宋"/>
          <w:sz w:val="24"/>
        </w:rPr>
        <w:t>（</w:t>
      </w:r>
      <w:r>
        <w:rPr>
          <w:rFonts w:hint="eastAsia" w:ascii="仿宋" w:hAnsi="仿宋" w:eastAsia="仿宋"/>
          <w:sz w:val="24"/>
        </w:rPr>
        <w:t>学生</w:t>
      </w:r>
      <w:r>
        <w:rPr>
          <w:rFonts w:ascii="仿宋" w:hAnsi="仿宋" w:eastAsia="仿宋"/>
          <w:sz w:val="24"/>
        </w:rPr>
        <w:t>签字）：</w:t>
      </w:r>
    </w:p>
    <w:p w14:paraId="78047B56">
      <w:pPr>
        <w:ind w:firstLine="720" w:firstLineChars="300"/>
        <w:jc w:val="left"/>
        <w:rPr>
          <w:rFonts w:ascii="仿宋" w:hAnsi="仿宋" w:eastAsia="仿宋"/>
          <w:sz w:val="24"/>
        </w:rPr>
      </w:pPr>
    </w:p>
    <w:p w14:paraId="2A7C8294">
      <w:pPr>
        <w:ind w:firstLine="720" w:firstLineChars="300"/>
        <w:jc w:val="left"/>
        <w:rPr>
          <w:rFonts w:ascii="仿宋" w:hAnsi="仿宋" w:eastAsia="仿宋"/>
          <w:sz w:val="24"/>
        </w:rPr>
      </w:pPr>
      <w:r>
        <w:rPr>
          <w:rFonts w:ascii="宋体" w:hAnsi="宋体"/>
          <w:sz w:val="24"/>
        </w:rPr>
        <w:t>导师</w:t>
      </w:r>
      <w:r>
        <w:rPr>
          <w:rFonts w:ascii="仿宋" w:hAnsi="仿宋" w:eastAsia="仿宋"/>
          <w:sz w:val="24"/>
        </w:rPr>
        <w:t>（签字）：</w:t>
      </w:r>
      <w:r>
        <w:rPr>
          <w:rFonts w:ascii="宋体" w:hAnsi="宋体"/>
          <w:sz w:val="24"/>
        </w:rPr>
        <w:t xml:space="preserve">             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导师</w:t>
      </w:r>
      <w:r>
        <w:rPr>
          <w:rFonts w:ascii="仿宋" w:hAnsi="仿宋" w:eastAsia="仿宋"/>
          <w:sz w:val="24"/>
        </w:rPr>
        <w:t>（签字）：</w:t>
      </w:r>
    </w:p>
    <w:p w14:paraId="344AD6C1">
      <w:pPr>
        <w:ind w:firstLine="720" w:firstLineChars="300"/>
        <w:jc w:val="left"/>
        <w:rPr>
          <w:rFonts w:ascii="宋体" w:hAnsi="宋体"/>
          <w:sz w:val="24"/>
        </w:rPr>
      </w:pPr>
    </w:p>
    <w:p w14:paraId="2B4D74EF">
      <w:pPr>
        <w:spacing w:before="156" w:beforeLines="50"/>
        <w:ind w:firstLine="720" w:firstLineChars="3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研究部门负责人</w:t>
      </w:r>
      <w:r>
        <w:rPr>
          <w:rFonts w:hint="eastAsia" w:ascii="仿宋" w:hAnsi="仿宋" w:eastAsia="仿宋"/>
          <w:sz w:val="24"/>
        </w:rPr>
        <w:t>（签字）：</w:t>
      </w:r>
    </w:p>
    <w:p w14:paraId="16F736C5">
      <w:pPr>
        <w:spacing w:before="156" w:beforeLines="50"/>
        <w:ind w:firstLine="720" w:firstLineChars="300"/>
        <w:jc w:val="left"/>
        <w:rPr>
          <w:sz w:val="24"/>
          <w:szCs w:val="28"/>
        </w:rPr>
        <w:sectPr>
          <w:pgSz w:w="11906" w:h="16838"/>
          <w:pgMar w:top="850" w:right="680" w:bottom="680" w:left="680" w:header="851" w:footer="992" w:gutter="0"/>
          <w:cols w:space="0" w:num="1"/>
          <w:docGrid w:type="lines" w:linePitch="312" w:charSpace="0"/>
        </w:sectPr>
      </w:pPr>
      <w:r>
        <w:rPr>
          <w:rFonts w:hint="eastAsia" w:ascii="宋体" w:hAnsi="宋体"/>
          <w:sz w:val="24"/>
        </w:rPr>
        <w:t xml:space="preserve">20  年   月   日        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20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年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月  日      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20  年  月  </w:t>
      </w:r>
      <w:bookmarkEnd w:id="0"/>
      <w:bookmarkEnd w:id="1"/>
    </w:p>
    <w:p w14:paraId="09D6C8D5">
      <w:pPr>
        <w:spacing w:line="480" w:lineRule="auto"/>
        <w:jc w:val="left"/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00C6D"/>
    <w:rsid w:val="00015492"/>
    <w:rsid w:val="00033FF5"/>
    <w:rsid w:val="00036E7F"/>
    <w:rsid w:val="00145D07"/>
    <w:rsid w:val="001E1A9D"/>
    <w:rsid w:val="001F01C1"/>
    <w:rsid w:val="002F0622"/>
    <w:rsid w:val="002F6AC0"/>
    <w:rsid w:val="00351634"/>
    <w:rsid w:val="00425F43"/>
    <w:rsid w:val="004950E4"/>
    <w:rsid w:val="005012A4"/>
    <w:rsid w:val="00520722"/>
    <w:rsid w:val="00580651"/>
    <w:rsid w:val="00590688"/>
    <w:rsid w:val="005C52BE"/>
    <w:rsid w:val="0066064B"/>
    <w:rsid w:val="00664A14"/>
    <w:rsid w:val="00672FAB"/>
    <w:rsid w:val="007E6909"/>
    <w:rsid w:val="00884DCB"/>
    <w:rsid w:val="0089006A"/>
    <w:rsid w:val="008C3C0A"/>
    <w:rsid w:val="008D5B4D"/>
    <w:rsid w:val="00986AE7"/>
    <w:rsid w:val="00A44D99"/>
    <w:rsid w:val="00A6379E"/>
    <w:rsid w:val="00A65C9E"/>
    <w:rsid w:val="00A65FA9"/>
    <w:rsid w:val="00B10C29"/>
    <w:rsid w:val="00C1705E"/>
    <w:rsid w:val="00C235BA"/>
    <w:rsid w:val="00C95210"/>
    <w:rsid w:val="00D350F9"/>
    <w:rsid w:val="00DB0CE3"/>
    <w:rsid w:val="00DC37DA"/>
    <w:rsid w:val="00E90C3B"/>
    <w:rsid w:val="00EF3B10"/>
    <w:rsid w:val="00EF3C14"/>
    <w:rsid w:val="01113D6B"/>
    <w:rsid w:val="01115B19"/>
    <w:rsid w:val="01182082"/>
    <w:rsid w:val="01853E11"/>
    <w:rsid w:val="020E2058"/>
    <w:rsid w:val="02DF4D9F"/>
    <w:rsid w:val="033E071B"/>
    <w:rsid w:val="04392BF1"/>
    <w:rsid w:val="04E80EFE"/>
    <w:rsid w:val="05045912"/>
    <w:rsid w:val="0539563E"/>
    <w:rsid w:val="059B24B4"/>
    <w:rsid w:val="05CD5D86"/>
    <w:rsid w:val="05EF03F3"/>
    <w:rsid w:val="06075DE0"/>
    <w:rsid w:val="064A5629"/>
    <w:rsid w:val="06A72A7B"/>
    <w:rsid w:val="06C453DB"/>
    <w:rsid w:val="07462294"/>
    <w:rsid w:val="084F6F27"/>
    <w:rsid w:val="0A0C3321"/>
    <w:rsid w:val="0CD619C5"/>
    <w:rsid w:val="0CE73BD2"/>
    <w:rsid w:val="0D703BC7"/>
    <w:rsid w:val="0E63197E"/>
    <w:rsid w:val="0EFC4F2E"/>
    <w:rsid w:val="0FD541B5"/>
    <w:rsid w:val="10993435"/>
    <w:rsid w:val="116C6D9B"/>
    <w:rsid w:val="12266F4A"/>
    <w:rsid w:val="12A762DD"/>
    <w:rsid w:val="12FB2185"/>
    <w:rsid w:val="14D42C8D"/>
    <w:rsid w:val="14F10723"/>
    <w:rsid w:val="152A4FA3"/>
    <w:rsid w:val="156F6E5A"/>
    <w:rsid w:val="15E909BB"/>
    <w:rsid w:val="16135A37"/>
    <w:rsid w:val="163559AE"/>
    <w:rsid w:val="173E56FE"/>
    <w:rsid w:val="174E29A3"/>
    <w:rsid w:val="18F03E0E"/>
    <w:rsid w:val="19053D5D"/>
    <w:rsid w:val="191F1E3D"/>
    <w:rsid w:val="1B1A7868"/>
    <w:rsid w:val="1B2D3FA1"/>
    <w:rsid w:val="1B811C42"/>
    <w:rsid w:val="1C1B5646"/>
    <w:rsid w:val="1C67088B"/>
    <w:rsid w:val="1DFB4FA7"/>
    <w:rsid w:val="1ECD5E69"/>
    <w:rsid w:val="1F470500"/>
    <w:rsid w:val="1F7E03C6"/>
    <w:rsid w:val="1FC4250E"/>
    <w:rsid w:val="204333BD"/>
    <w:rsid w:val="20B372E8"/>
    <w:rsid w:val="215C64E4"/>
    <w:rsid w:val="21894E00"/>
    <w:rsid w:val="21A67B84"/>
    <w:rsid w:val="234C2589"/>
    <w:rsid w:val="23B819CC"/>
    <w:rsid w:val="24C543A1"/>
    <w:rsid w:val="24FE5B05"/>
    <w:rsid w:val="255D0A7D"/>
    <w:rsid w:val="25A55C48"/>
    <w:rsid w:val="25E82A3D"/>
    <w:rsid w:val="25FF7189"/>
    <w:rsid w:val="26663961"/>
    <w:rsid w:val="27343A60"/>
    <w:rsid w:val="27427F2B"/>
    <w:rsid w:val="28CB3F50"/>
    <w:rsid w:val="2953641F"/>
    <w:rsid w:val="2A9D36CA"/>
    <w:rsid w:val="2B91322F"/>
    <w:rsid w:val="2B9B22FF"/>
    <w:rsid w:val="2CDA067D"/>
    <w:rsid w:val="2D197980"/>
    <w:rsid w:val="2DA21723"/>
    <w:rsid w:val="2F245151"/>
    <w:rsid w:val="30BC6FA0"/>
    <w:rsid w:val="30E03740"/>
    <w:rsid w:val="30E262DA"/>
    <w:rsid w:val="32C40BD7"/>
    <w:rsid w:val="345D45F6"/>
    <w:rsid w:val="34943D90"/>
    <w:rsid w:val="34F0546A"/>
    <w:rsid w:val="35101668"/>
    <w:rsid w:val="35B5220F"/>
    <w:rsid w:val="35F42D38"/>
    <w:rsid w:val="37B95FE7"/>
    <w:rsid w:val="392C27E9"/>
    <w:rsid w:val="39455658"/>
    <w:rsid w:val="3A1A6AE5"/>
    <w:rsid w:val="3A3F654C"/>
    <w:rsid w:val="3A965A47"/>
    <w:rsid w:val="3ABD23EC"/>
    <w:rsid w:val="3ACE2DC2"/>
    <w:rsid w:val="3AFC391A"/>
    <w:rsid w:val="3C48306C"/>
    <w:rsid w:val="3C9E4341"/>
    <w:rsid w:val="3CC33464"/>
    <w:rsid w:val="3CE60F00"/>
    <w:rsid w:val="3D5B18EE"/>
    <w:rsid w:val="3EF10CD9"/>
    <w:rsid w:val="408E3D89"/>
    <w:rsid w:val="40B41A41"/>
    <w:rsid w:val="415E375B"/>
    <w:rsid w:val="42EE0B0F"/>
    <w:rsid w:val="42F833AC"/>
    <w:rsid w:val="435B14B3"/>
    <w:rsid w:val="4396542E"/>
    <w:rsid w:val="43CC0E50"/>
    <w:rsid w:val="45D95AA6"/>
    <w:rsid w:val="45E3391C"/>
    <w:rsid w:val="46A63BDA"/>
    <w:rsid w:val="46C9277B"/>
    <w:rsid w:val="47307948"/>
    <w:rsid w:val="475950F1"/>
    <w:rsid w:val="47C00CCC"/>
    <w:rsid w:val="47E50732"/>
    <w:rsid w:val="48735D3E"/>
    <w:rsid w:val="48763A80"/>
    <w:rsid w:val="49295A84"/>
    <w:rsid w:val="494616A5"/>
    <w:rsid w:val="4981448B"/>
    <w:rsid w:val="499C12C5"/>
    <w:rsid w:val="4B46598C"/>
    <w:rsid w:val="4B800C6D"/>
    <w:rsid w:val="4C7402D7"/>
    <w:rsid w:val="4D3D4B6D"/>
    <w:rsid w:val="4D9329DF"/>
    <w:rsid w:val="4E0F6509"/>
    <w:rsid w:val="50BB0282"/>
    <w:rsid w:val="50F87728"/>
    <w:rsid w:val="52AF2069"/>
    <w:rsid w:val="531620E8"/>
    <w:rsid w:val="53163E96"/>
    <w:rsid w:val="54640C31"/>
    <w:rsid w:val="54714353"/>
    <w:rsid w:val="54D222B5"/>
    <w:rsid w:val="55037150"/>
    <w:rsid w:val="55287EB0"/>
    <w:rsid w:val="55450A62"/>
    <w:rsid w:val="55DF4A13"/>
    <w:rsid w:val="56707D61"/>
    <w:rsid w:val="568832FC"/>
    <w:rsid w:val="5705494D"/>
    <w:rsid w:val="571132F2"/>
    <w:rsid w:val="59084281"/>
    <w:rsid w:val="59ED3476"/>
    <w:rsid w:val="5B01367D"/>
    <w:rsid w:val="5B417F1E"/>
    <w:rsid w:val="5C3603ED"/>
    <w:rsid w:val="5DA36C6E"/>
    <w:rsid w:val="5DED1ED3"/>
    <w:rsid w:val="5EEF01F3"/>
    <w:rsid w:val="5FBE1B3D"/>
    <w:rsid w:val="5FFC2665"/>
    <w:rsid w:val="600A739C"/>
    <w:rsid w:val="603B318E"/>
    <w:rsid w:val="608A7C71"/>
    <w:rsid w:val="61124619"/>
    <w:rsid w:val="61CA757E"/>
    <w:rsid w:val="62435790"/>
    <w:rsid w:val="62774225"/>
    <w:rsid w:val="62B64D4D"/>
    <w:rsid w:val="62B80AC5"/>
    <w:rsid w:val="64882719"/>
    <w:rsid w:val="64B27796"/>
    <w:rsid w:val="64C23E7D"/>
    <w:rsid w:val="65901886"/>
    <w:rsid w:val="659970BE"/>
    <w:rsid w:val="659D38CB"/>
    <w:rsid w:val="65A90B99"/>
    <w:rsid w:val="65C43C25"/>
    <w:rsid w:val="66244C08"/>
    <w:rsid w:val="66CC2D91"/>
    <w:rsid w:val="6723497B"/>
    <w:rsid w:val="67AC671F"/>
    <w:rsid w:val="685748DD"/>
    <w:rsid w:val="6A554E4C"/>
    <w:rsid w:val="6B3C7DBA"/>
    <w:rsid w:val="6CE150BD"/>
    <w:rsid w:val="6D082649"/>
    <w:rsid w:val="6E080427"/>
    <w:rsid w:val="6E0F17B6"/>
    <w:rsid w:val="6E113780"/>
    <w:rsid w:val="6E9028F6"/>
    <w:rsid w:val="6F03131A"/>
    <w:rsid w:val="6F926B42"/>
    <w:rsid w:val="6FA348AB"/>
    <w:rsid w:val="6FBB1BF5"/>
    <w:rsid w:val="70853FB1"/>
    <w:rsid w:val="70C76378"/>
    <w:rsid w:val="70F96E79"/>
    <w:rsid w:val="71665B90"/>
    <w:rsid w:val="71866233"/>
    <w:rsid w:val="72001B41"/>
    <w:rsid w:val="723932A5"/>
    <w:rsid w:val="73221F8B"/>
    <w:rsid w:val="73616AA5"/>
    <w:rsid w:val="742C4E6F"/>
    <w:rsid w:val="74CC0400"/>
    <w:rsid w:val="75041948"/>
    <w:rsid w:val="75D649B6"/>
    <w:rsid w:val="767C19B2"/>
    <w:rsid w:val="76946CFC"/>
    <w:rsid w:val="77BD7908"/>
    <w:rsid w:val="7A4A24F3"/>
    <w:rsid w:val="7A8B7E49"/>
    <w:rsid w:val="7B0F1047"/>
    <w:rsid w:val="7B252496"/>
    <w:rsid w:val="7C594C70"/>
    <w:rsid w:val="7CB73744"/>
    <w:rsid w:val="7D0716C2"/>
    <w:rsid w:val="7D6A07B6"/>
    <w:rsid w:val="7E1352F2"/>
    <w:rsid w:val="7E92027A"/>
    <w:rsid w:val="7F2A28F3"/>
    <w:rsid w:val="7F91014A"/>
    <w:rsid w:val="7FA2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2444</Words>
  <Characters>2604</Characters>
  <Lines>49</Lines>
  <Paragraphs>13</Paragraphs>
  <TotalTime>38</TotalTime>
  <ScaleCrop>false</ScaleCrop>
  <LinksUpToDate>false</LinksUpToDate>
  <CharactersWithSpaces>2891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2025-04-14T09:02:00Z</dcterms:created>
  <dc:creator>Cathy</dc:creator>
  <cp:lastModifiedBy>海清</cp:lastModifiedBy>
  <cp:lastPrinted>2025-05-23T01:52:00Z</cp:lastPrinted>
  <dcterms:modified xsi:type="dcterms:W3CDTF">2025-06-09T06:22:16Z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F700FCF2B71F452AB8EC2A728242875B_13</vt:lpwstr>
  </property>
  <property fmtid="{D5CDD505-2E9C-101B-9397-08002B2CF9AE}" pid="4" name="KSOTemplateDocerSaveRecord">
    <vt:lpwstr>eyJoZGlkIjoiODNmYmNmZTY5ZmRiZjcyYTQ3MjE1NzA1MmQ3ODcwM2IiLCJ1c2VySWQiOiIxMjA1MDg1NjgzIn0=</vt:lpwstr>
  </property>
</Properties>
</file>